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55F50" w:rsidRPr="003C0968" w:rsidRDefault="007E506E" w:rsidP="003C0968">
      <w:r w:rsidRPr="003C0968">
        <w:t xml:space="preserve">          Контрольно-счетная палата Зубцовского района провела контрольное мероприятие по вопросу</w:t>
      </w:r>
      <w:r w:rsidR="003A35E8" w:rsidRPr="003C0968">
        <w:t xml:space="preserve"> </w:t>
      </w:r>
      <w:r w:rsidR="0072660C" w:rsidRPr="003C0968">
        <w:t>«</w:t>
      </w:r>
      <w:r w:rsidR="003C0968" w:rsidRPr="003C0968">
        <w:t>проверка целевого использования средств бюджета муниципального образования «</w:t>
      </w:r>
      <w:proofErr w:type="spellStart"/>
      <w:r w:rsidR="003C0968" w:rsidRPr="003C0968">
        <w:t>Зубцовский</w:t>
      </w:r>
      <w:proofErr w:type="spellEnd"/>
      <w:r w:rsidR="003C0968" w:rsidRPr="003C0968">
        <w:t xml:space="preserve"> район», выделенных на содержание МБДОУ Детский сад № 1»</w:t>
      </w:r>
      <w:r w:rsidR="003C0968" w:rsidRPr="003C0968">
        <w:rPr>
          <w:rFonts w:ascii="Times New Roman CYR" w:hAnsi="Times New Roman CYR" w:cs="Times New Roman CYR"/>
        </w:rPr>
        <w:t xml:space="preserve">, </w:t>
      </w:r>
      <w:r w:rsidR="003C0968" w:rsidRPr="003C0968">
        <w:t xml:space="preserve">за период 2020 год - 9 месяцев 2021 года. </w:t>
      </w:r>
    </w:p>
    <w:p w:rsidR="003C0968" w:rsidRPr="00910EAD" w:rsidRDefault="00A96049" w:rsidP="003C0968">
      <w:r w:rsidRPr="003C0968">
        <w:t xml:space="preserve">          В результате проведенного контрольного мероприятия установлены нарушения</w:t>
      </w:r>
      <w:r w:rsidR="00F97A0F" w:rsidRPr="003C0968">
        <w:t>:</w:t>
      </w:r>
      <w:r w:rsidR="00455F50" w:rsidRPr="003C0968">
        <w:rPr>
          <w:color w:val="0000FF"/>
        </w:rPr>
        <w:t xml:space="preserve"> </w:t>
      </w:r>
      <w:r w:rsidR="003C0968" w:rsidRPr="00216F4B">
        <w:t>Трудового кодекса РФ</w:t>
      </w:r>
      <w:r w:rsidR="003C0968">
        <w:t xml:space="preserve">, </w:t>
      </w:r>
      <w:r w:rsidR="003C0968" w:rsidRPr="007A7387">
        <w:t>Федерального закона от 6 декабря 2011 г. № 402-ФЗ «О бухгалтерском учете», Приказа Минфина РФ от 13.06.1995 года № 49 «Об утверждении методических указаний по инвентаризации имущества и финансовых обязатель</w:t>
      </w:r>
      <w:r w:rsidR="003C0968">
        <w:t xml:space="preserve">ств», </w:t>
      </w:r>
      <w:r w:rsidR="003C0968" w:rsidRPr="004B2E10">
        <w:rPr>
          <w:color w:val="22272F"/>
          <w:shd w:val="clear" w:color="auto" w:fill="FFFFFF"/>
        </w:rPr>
        <w:t>Приказ</w:t>
      </w:r>
      <w:r w:rsidR="003C0968">
        <w:rPr>
          <w:color w:val="22272F"/>
          <w:shd w:val="clear" w:color="auto" w:fill="FFFFFF"/>
        </w:rPr>
        <w:t>а</w:t>
      </w:r>
      <w:r w:rsidR="003C0968" w:rsidRPr="004B2E10">
        <w:rPr>
          <w:color w:val="22272F"/>
          <w:shd w:val="clear" w:color="auto" w:fill="FFFFFF"/>
        </w:rPr>
        <w:t xml:space="preserve"> Минфина России от </w:t>
      </w:r>
      <w:r w:rsidR="003C0968" w:rsidRPr="004B2E10">
        <w:rPr>
          <w:color w:val="22272F"/>
          <w:shd w:val="clear" w:color="auto" w:fill="FFFABB"/>
        </w:rPr>
        <w:t>30</w:t>
      </w:r>
      <w:r w:rsidR="003C0968" w:rsidRPr="004B2E10">
        <w:rPr>
          <w:color w:val="22272F"/>
          <w:shd w:val="clear" w:color="auto" w:fill="FFFFFF"/>
        </w:rPr>
        <w:t> </w:t>
      </w:r>
      <w:r w:rsidR="003C0968" w:rsidRPr="004B2E10">
        <w:rPr>
          <w:color w:val="22272F"/>
          <w:shd w:val="clear" w:color="auto" w:fill="FFFABB"/>
        </w:rPr>
        <w:t>декабря</w:t>
      </w:r>
      <w:r w:rsidR="003C0968" w:rsidRPr="004B2E10">
        <w:rPr>
          <w:color w:val="22272F"/>
          <w:shd w:val="clear" w:color="auto" w:fill="FFFFFF"/>
        </w:rPr>
        <w:t> </w:t>
      </w:r>
      <w:r w:rsidR="003C0968" w:rsidRPr="004B2E10">
        <w:rPr>
          <w:color w:val="22272F"/>
          <w:shd w:val="clear" w:color="auto" w:fill="FFFABB"/>
        </w:rPr>
        <w:t>2017</w:t>
      </w:r>
      <w:r w:rsidR="003C0968" w:rsidRPr="004B2E10">
        <w:rPr>
          <w:color w:val="22272F"/>
          <w:shd w:val="clear" w:color="auto" w:fill="FFFFFF"/>
        </w:rPr>
        <w:t> г. N </w:t>
      </w:r>
      <w:r w:rsidR="003C0968" w:rsidRPr="004B2E10">
        <w:rPr>
          <w:color w:val="22272F"/>
          <w:shd w:val="clear" w:color="auto" w:fill="FFFABB"/>
        </w:rPr>
        <w:t>274н</w:t>
      </w:r>
      <w:r w:rsidR="003C0968">
        <w:rPr>
          <w:color w:val="22272F"/>
          <w:shd w:val="clear" w:color="auto" w:fill="FFFABB"/>
        </w:rPr>
        <w:t xml:space="preserve"> </w:t>
      </w:r>
      <w:r w:rsidR="003C0968" w:rsidRPr="004B2E10">
        <w:rPr>
          <w:color w:val="22272F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="003C0968">
        <w:rPr>
          <w:color w:val="22272F"/>
          <w:shd w:val="clear" w:color="auto" w:fill="FFFFFF"/>
        </w:rPr>
        <w:t xml:space="preserve">, </w:t>
      </w:r>
      <w:r w:rsidR="003C0968">
        <w:t>п</w:t>
      </w:r>
      <w:r w:rsidR="003C0968" w:rsidRPr="007A5F6F">
        <w:t>риказ</w:t>
      </w:r>
      <w:r w:rsidR="003C0968">
        <w:t>а</w:t>
      </w:r>
      <w:r w:rsidR="003C0968" w:rsidRPr="007A5F6F">
        <w:t xml:space="preserve"> Минфина РФ от 1 декабря 2010 г. N 157н</w:t>
      </w:r>
      <w:r w:rsidR="003C0968">
        <w:t xml:space="preserve"> </w:t>
      </w:r>
      <w:r w:rsidR="003C0968" w:rsidRPr="007A5F6F"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3C0968">
        <w:t xml:space="preserve">, </w:t>
      </w:r>
      <w:r w:rsidR="003C0968" w:rsidRPr="00910EAD">
        <w:rPr>
          <w:shd w:val="clear" w:color="auto" w:fill="FFFFFF"/>
        </w:rPr>
        <w:t>приказа Минфина РФ от 16 декабря 2010 г. N </w:t>
      </w:r>
      <w:r w:rsidR="003C0968" w:rsidRPr="00910EAD">
        <w:rPr>
          <w:rStyle w:val="a7"/>
          <w:i w:val="0"/>
          <w:iCs w:val="0"/>
          <w:shd w:val="clear" w:color="auto" w:fill="FFFABB"/>
        </w:rPr>
        <w:t xml:space="preserve">174н </w:t>
      </w:r>
      <w:r w:rsidR="003C0968" w:rsidRPr="00910EAD">
        <w:rPr>
          <w:shd w:val="clear" w:color="auto" w:fill="FFFFFF"/>
        </w:rPr>
        <w:t>"Об утверждении Плана счетов бухгалтерского учета бюджетных учреждений и Инструкции по его применению"</w:t>
      </w:r>
      <w:r w:rsidR="002D3206">
        <w:rPr>
          <w:shd w:val="clear" w:color="auto" w:fill="FFFFFF"/>
        </w:rPr>
        <w:t>.</w:t>
      </w:r>
      <w:r w:rsidR="003C0968">
        <w:rPr>
          <w:shd w:val="clear" w:color="auto" w:fill="FFFFFF"/>
        </w:rPr>
        <w:t xml:space="preserve"> </w:t>
      </w:r>
    </w:p>
    <w:p w:rsidR="009E1D7C" w:rsidRPr="002D3206" w:rsidRDefault="009E1D7C" w:rsidP="009E1D7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870F2" w:rsidRPr="002D3206" w:rsidRDefault="005C287F" w:rsidP="008870F2">
      <w:pPr>
        <w:rPr>
          <w:b/>
        </w:rPr>
      </w:pPr>
      <w:r w:rsidRPr="002D3206">
        <w:rPr>
          <w:b/>
        </w:rPr>
        <w:t xml:space="preserve">    </w:t>
      </w:r>
      <w:r w:rsidR="008870F2" w:rsidRPr="002D3206">
        <w:rPr>
          <w:b/>
        </w:rPr>
        <w:t xml:space="preserve">      </w:t>
      </w:r>
      <w:r w:rsidR="00CB5ED1" w:rsidRPr="002D3206">
        <w:rPr>
          <w:b/>
        </w:rPr>
        <w:t xml:space="preserve"> </w:t>
      </w:r>
      <w:r w:rsidR="008870F2" w:rsidRPr="002D3206">
        <w:rPr>
          <w:b/>
        </w:rPr>
        <w:t>По результатам проведенного контрольного мероприятия:</w:t>
      </w:r>
    </w:p>
    <w:p w:rsidR="008824F0" w:rsidRPr="002D3206" w:rsidRDefault="008824F0" w:rsidP="008870F2">
      <w:r w:rsidRPr="002D3206">
        <w:t xml:space="preserve">          </w:t>
      </w:r>
      <w:r w:rsidR="00CB5ED1" w:rsidRPr="002D3206">
        <w:t xml:space="preserve"> </w:t>
      </w:r>
      <w:r w:rsidRPr="002D3206">
        <w:t xml:space="preserve">1. </w:t>
      </w:r>
      <w:r w:rsidR="00443EA6" w:rsidRPr="002D3206">
        <w:t>О</w:t>
      </w:r>
      <w:r w:rsidRPr="002D3206">
        <w:t>тчет о резул</w:t>
      </w:r>
      <w:r w:rsidR="00443EA6" w:rsidRPr="002D3206">
        <w:t>ьтатах контрольного мероприятия, н</w:t>
      </w:r>
      <w:r w:rsidRPr="002D3206">
        <w:t>аправлен в Собрание депутатов Зубцовского района.</w:t>
      </w:r>
    </w:p>
    <w:p w:rsidR="00F2387F" w:rsidRPr="002D3206" w:rsidRDefault="00F2387F" w:rsidP="00F2387F">
      <w:r w:rsidRPr="002D3206">
        <w:t xml:space="preserve">           2.</w:t>
      </w:r>
      <w:r w:rsidRPr="002D3206">
        <w:rPr>
          <w:rFonts w:eastAsia="Calibri"/>
        </w:rPr>
        <w:t xml:space="preserve"> Информация о результатах проведенного контрольного мероприятия</w:t>
      </w:r>
      <w:r w:rsidRPr="002D3206">
        <w:t xml:space="preserve">, направлена </w:t>
      </w:r>
      <w:r w:rsidR="002D3206" w:rsidRPr="002D3206">
        <w:t xml:space="preserve">Главе </w:t>
      </w:r>
      <w:proofErr w:type="spellStart"/>
      <w:r w:rsidR="002D3206" w:rsidRPr="002D3206">
        <w:t>Зубцовского</w:t>
      </w:r>
      <w:proofErr w:type="spellEnd"/>
      <w:r w:rsidR="002D3206" w:rsidRPr="002D3206">
        <w:t xml:space="preserve"> района</w:t>
      </w:r>
      <w:r w:rsidRPr="002D3206">
        <w:t>.</w:t>
      </w:r>
    </w:p>
    <w:p w:rsidR="004B2A75" w:rsidRPr="002D3206" w:rsidRDefault="004B2A75" w:rsidP="004B2A75">
      <w:r w:rsidRPr="002D3206">
        <w:t xml:space="preserve">           </w:t>
      </w:r>
      <w:r w:rsidR="00F2387F" w:rsidRPr="002D3206">
        <w:t>3</w:t>
      </w:r>
      <w:r w:rsidRPr="002D3206">
        <w:t>.</w:t>
      </w:r>
      <w:r w:rsidRPr="002D3206">
        <w:rPr>
          <w:rFonts w:eastAsia="Calibri"/>
        </w:rPr>
        <w:t xml:space="preserve"> Акт о результатах проведенного контрольного мероприятия и </w:t>
      </w:r>
      <w:r w:rsidRPr="002D3206">
        <w:t xml:space="preserve">представление с целью устранения нарушений, выявленных проверкой, направлены </w:t>
      </w:r>
      <w:r w:rsidR="002D3206" w:rsidRPr="002D3206">
        <w:t>заведующей МБДОУ «Детский сад № 1».</w:t>
      </w:r>
    </w:p>
    <w:p w:rsidR="00F2387F" w:rsidRPr="002D3206" w:rsidRDefault="00F2387F" w:rsidP="00F2387F">
      <w:r w:rsidRPr="002D3206">
        <w:t xml:space="preserve">           4.</w:t>
      </w:r>
      <w:r w:rsidRPr="002D3206">
        <w:rPr>
          <w:rFonts w:eastAsia="Calibri"/>
        </w:rPr>
        <w:t xml:space="preserve"> Информация о результатах проведенного контрольного мероприятия и </w:t>
      </w:r>
      <w:r w:rsidRPr="002D3206">
        <w:t>представление с целью устранения нарушений, выявленных проверкой, направлены Начальнику Отдела образования Администрации Зубцовского района.</w:t>
      </w:r>
    </w:p>
    <w:p w:rsidR="00F2387F" w:rsidRPr="002D3206" w:rsidRDefault="00F2387F" w:rsidP="004B2A75"/>
    <w:bookmarkEnd w:id="0"/>
    <w:p w:rsidR="004B2A75" w:rsidRPr="00934940" w:rsidRDefault="004B2A75" w:rsidP="008870F2"/>
    <w:sectPr w:rsidR="004B2A75" w:rsidRPr="00934940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22E38"/>
    <w:rsid w:val="0005291E"/>
    <w:rsid w:val="00052DA8"/>
    <w:rsid w:val="0006210C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1388E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A20F8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2D3206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1602"/>
    <w:rsid w:val="003939AF"/>
    <w:rsid w:val="0039452E"/>
    <w:rsid w:val="003A35E8"/>
    <w:rsid w:val="003A6A89"/>
    <w:rsid w:val="003A7F6F"/>
    <w:rsid w:val="003C0968"/>
    <w:rsid w:val="003D714F"/>
    <w:rsid w:val="003F21AD"/>
    <w:rsid w:val="003F362E"/>
    <w:rsid w:val="003F5A5A"/>
    <w:rsid w:val="00401DD3"/>
    <w:rsid w:val="0041746C"/>
    <w:rsid w:val="004202D8"/>
    <w:rsid w:val="00421519"/>
    <w:rsid w:val="00421981"/>
    <w:rsid w:val="00427537"/>
    <w:rsid w:val="00430C05"/>
    <w:rsid w:val="00443EA6"/>
    <w:rsid w:val="00455F50"/>
    <w:rsid w:val="00473803"/>
    <w:rsid w:val="0048087C"/>
    <w:rsid w:val="004A1E98"/>
    <w:rsid w:val="004A3795"/>
    <w:rsid w:val="004B2A7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2660C"/>
    <w:rsid w:val="0073116A"/>
    <w:rsid w:val="007365F9"/>
    <w:rsid w:val="00741986"/>
    <w:rsid w:val="00760E17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34940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1E6B"/>
    <w:rsid w:val="00DD5CF2"/>
    <w:rsid w:val="00DE16EE"/>
    <w:rsid w:val="00DE2E16"/>
    <w:rsid w:val="00DE5593"/>
    <w:rsid w:val="00DF4996"/>
    <w:rsid w:val="00E12E67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387F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7DE7"/>
  <w15:docId w15:val="{AFE901CA-DDF3-435A-8792-A5B025B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3C0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8479-F0BC-4A78-A1A3-A317F15A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53</cp:revision>
  <cp:lastPrinted>2020-04-23T08:39:00Z</cp:lastPrinted>
  <dcterms:created xsi:type="dcterms:W3CDTF">2016-01-18T07:44:00Z</dcterms:created>
  <dcterms:modified xsi:type="dcterms:W3CDTF">2021-12-29T09:41:00Z</dcterms:modified>
</cp:coreProperties>
</file>